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BA" w:rsidRPr="00A7104B" w:rsidRDefault="00A7104B">
      <w:pPr>
        <w:rPr>
          <w:b/>
          <w:sz w:val="36"/>
          <w:szCs w:val="36"/>
        </w:rPr>
      </w:pPr>
      <w:proofErr w:type="spellStart"/>
      <w:r w:rsidRPr="00A7104B">
        <w:rPr>
          <w:b/>
        </w:rPr>
        <w:t>Maasdriel</w:t>
      </w:r>
      <w:proofErr w:type="spellEnd"/>
      <w:r w:rsidRPr="00A7104B">
        <w:rPr>
          <w:b/>
        </w:rPr>
        <w:t xml:space="preserve"> steunt haar Missionarissen</w:t>
      </w:r>
      <w:r>
        <w:rPr>
          <w:b/>
        </w:rPr>
        <w:t xml:space="preserve">  </w:t>
      </w:r>
    </w:p>
    <w:p w:rsidR="00A7104B" w:rsidRPr="00A7104B" w:rsidRDefault="00A7104B">
      <w:pPr>
        <w:rPr>
          <w:b/>
        </w:rPr>
      </w:pPr>
      <w:proofErr w:type="spellStart"/>
      <w:r w:rsidRPr="00A7104B">
        <w:rPr>
          <w:b/>
        </w:rPr>
        <w:t>Financieël</w:t>
      </w:r>
      <w:proofErr w:type="spellEnd"/>
      <w:r w:rsidRPr="00A7104B">
        <w:rPr>
          <w:b/>
        </w:rPr>
        <w:t xml:space="preserve"> jaarverslag 2017 periode 1-9-2016 t/m 31-8-2017</w:t>
      </w:r>
    </w:p>
    <w:p w:rsidR="00A7104B" w:rsidRDefault="00A7104B">
      <w:r>
        <w:t>Rekeningnummers 68.35.46.813 en 68.35.46.597 (spaarrekening)</w:t>
      </w:r>
    </w:p>
    <w:tbl>
      <w:tblPr>
        <w:tblStyle w:val="Tabelraster"/>
        <w:tblW w:w="0" w:type="auto"/>
        <w:tblLook w:val="04A0"/>
      </w:tblPr>
      <w:tblGrid>
        <w:gridCol w:w="2646"/>
        <w:gridCol w:w="398"/>
        <w:gridCol w:w="1128"/>
        <w:gridCol w:w="1181"/>
        <w:gridCol w:w="425"/>
        <w:gridCol w:w="1418"/>
        <w:gridCol w:w="1456"/>
        <w:gridCol w:w="397"/>
        <w:gridCol w:w="1128"/>
        <w:gridCol w:w="1130"/>
        <w:gridCol w:w="389"/>
        <w:gridCol w:w="1028"/>
        <w:gridCol w:w="1496"/>
      </w:tblGrid>
      <w:tr w:rsidR="00A7104B" w:rsidTr="00485EC3">
        <w:tc>
          <w:tcPr>
            <w:tcW w:w="2646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Inkomsten en uitgaven</w:t>
            </w:r>
          </w:p>
        </w:tc>
        <w:tc>
          <w:tcPr>
            <w:tcW w:w="398" w:type="dxa"/>
          </w:tcPr>
          <w:p w:rsidR="00A7104B" w:rsidRPr="00A7104B" w:rsidRDefault="00A7104B">
            <w:pPr>
              <w:rPr>
                <w:b/>
              </w:rPr>
            </w:pPr>
          </w:p>
        </w:tc>
        <w:tc>
          <w:tcPr>
            <w:tcW w:w="1128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2015</w:t>
            </w:r>
          </w:p>
        </w:tc>
        <w:tc>
          <w:tcPr>
            <w:tcW w:w="1181" w:type="dxa"/>
          </w:tcPr>
          <w:p w:rsidR="00A7104B" w:rsidRPr="00A7104B" w:rsidRDefault="00A7104B">
            <w:pPr>
              <w:rPr>
                <w:b/>
              </w:rPr>
            </w:pPr>
          </w:p>
        </w:tc>
        <w:tc>
          <w:tcPr>
            <w:tcW w:w="425" w:type="dxa"/>
          </w:tcPr>
          <w:p w:rsidR="00A7104B" w:rsidRPr="00A7104B" w:rsidRDefault="00A7104B">
            <w:pPr>
              <w:rPr>
                <w:b/>
              </w:rPr>
            </w:pPr>
          </w:p>
        </w:tc>
        <w:tc>
          <w:tcPr>
            <w:tcW w:w="1418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2016</w:t>
            </w:r>
          </w:p>
        </w:tc>
        <w:tc>
          <w:tcPr>
            <w:tcW w:w="1456" w:type="dxa"/>
          </w:tcPr>
          <w:p w:rsidR="00A7104B" w:rsidRPr="00A7104B" w:rsidRDefault="00A7104B">
            <w:pPr>
              <w:rPr>
                <w:b/>
              </w:rPr>
            </w:pPr>
          </w:p>
        </w:tc>
        <w:tc>
          <w:tcPr>
            <w:tcW w:w="397" w:type="dxa"/>
          </w:tcPr>
          <w:p w:rsidR="00A7104B" w:rsidRPr="00A7104B" w:rsidRDefault="00A7104B">
            <w:pPr>
              <w:rPr>
                <w:b/>
              </w:rPr>
            </w:pPr>
          </w:p>
        </w:tc>
        <w:tc>
          <w:tcPr>
            <w:tcW w:w="1128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2017</w:t>
            </w:r>
          </w:p>
        </w:tc>
        <w:tc>
          <w:tcPr>
            <w:tcW w:w="1130" w:type="dxa"/>
          </w:tcPr>
          <w:p w:rsidR="00A7104B" w:rsidRPr="00A7104B" w:rsidRDefault="00A7104B">
            <w:pPr>
              <w:rPr>
                <w:b/>
              </w:rPr>
            </w:pPr>
          </w:p>
        </w:tc>
        <w:tc>
          <w:tcPr>
            <w:tcW w:w="389" w:type="dxa"/>
          </w:tcPr>
          <w:p w:rsidR="00A7104B" w:rsidRPr="00A7104B" w:rsidRDefault="00A7104B">
            <w:pPr>
              <w:rPr>
                <w:b/>
              </w:rPr>
            </w:pPr>
          </w:p>
        </w:tc>
        <w:tc>
          <w:tcPr>
            <w:tcW w:w="1028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2018</w:t>
            </w:r>
          </w:p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Beginsaldo</w:t>
            </w:r>
          </w:p>
        </w:tc>
        <w:tc>
          <w:tcPr>
            <w:tcW w:w="398" w:type="dxa"/>
          </w:tcPr>
          <w:p w:rsidR="00A7104B" w:rsidRDefault="00A7104B">
            <w:r>
              <w:t>€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11,54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€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209,59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€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83,71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02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102,38</w:t>
            </w:r>
          </w:p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Inkomsten</w:t>
            </w:r>
          </w:p>
        </w:tc>
        <w:tc>
          <w:tcPr>
            <w:tcW w:w="398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/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Collecte contant</w:t>
            </w:r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4.266,06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4.695,56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3.309,90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Collecte giraal</w:t>
            </w:r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2.149,66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1.616,73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2.761,73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Collecte giraal zakelijk</w:t>
            </w:r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990,--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670,--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640,--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Donateurs giraal</w:t>
            </w:r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312,68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852,27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705,27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 xml:space="preserve">Vastenactie </w:t>
            </w:r>
            <w:proofErr w:type="spellStart"/>
            <w:r>
              <w:t>MGr</w:t>
            </w:r>
            <w:proofErr w:type="spellEnd"/>
            <w:r>
              <w:t xml:space="preserve">. </w:t>
            </w:r>
            <w:proofErr w:type="spellStart"/>
            <w:r>
              <w:t>Zwijsen</w:t>
            </w:r>
            <w:proofErr w:type="spellEnd"/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1.941,18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2.446,85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2.512,54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Bijzondere giften</w:t>
            </w:r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11.500,--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21.250,--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10.750,--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Rente/kosten</w:t>
            </w:r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154,42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8,56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39,23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Totaal</w:t>
            </w:r>
          </w:p>
        </w:tc>
        <w:tc>
          <w:tcPr>
            <w:tcW w:w="398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12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21.314,--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41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31.749,56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12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20.802,38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Uitgaven</w:t>
            </w:r>
          </w:p>
        </w:tc>
        <w:tc>
          <w:tcPr>
            <w:tcW w:w="398" w:type="dxa"/>
          </w:tcPr>
          <w:p w:rsidR="00A7104B" w:rsidRDefault="00A7104B"/>
        </w:tc>
        <w:tc>
          <w:tcPr>
            <w:tcW w:w="1128" w:type="dxa"/>
          </w:tcPr>
          <w:p w:rsidR="00A7104B" w:rsidRDefault="00A7104B"/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/>
        </w:tc>
        <w:tc>
          <w:tcPr>
            <w:tcW w:w="1418" w:type="dxa"/>
          </w:tcPr>
          <w:p w:rsidR="00A7104B" w:rsidRDefault="00A7104B"/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/>
        </w:tc>
        <w:tc>
          <w:tcPr>
            <w:tcW w:w="1128" w:type="dxa"/>
          </w:tcPr>
          <w:p w:rsidR="00A7104B" w:rsidRDefault="00A7104B"/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 xml:space="preserve">Wil van </w:t>
            </w:r>
            <w:proofErr w:type="spellStart"/>
            <w:r>
              <w:t>Mer</w:t>
            </w:r>
            <w:proofErr w:type="spellEnd"/>
          </w:p>
        </w:tc>
        <w:tc>
          <w:tcPr>
            <w:tcW w:w="398" w:type="dxa"/>
          </w:tcPr>
          <w:p w:rsidR="00A7104B" w:rsidRDefault="00A7104B">
            <w:r>
              <w:t>€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7.000,--</w:t>
            </w:r>
          </w:p>
        </w:tc>
        <w:tc>
          <w:tcPr>
            <w:tcW w:w="1181" w:type="dxa"/>
          </w:tcPr>
          <w:p w:rsidR="00A7104B" w:rsidRDefault="00A7104B">
            <w:r>
              <w:t>Via WG</w:t>
            </w:r>
          </w:p>
        </w:tc>
        <w:tc>
          <w:tcPr>
            <w:tcW w:w="425" w:type="dxa"/>
          </w:tcPr>
          <w:p w:rsidR="00A7104B" w:rsidRDefault="00A7104B">
            <w:r>
              <w:t>€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7.500,--</w:t>
            </w:r>
          </w:p>
        </w:tc>
        <w:tc>
          <w:tcPr>
            <w:tcW w:w="1456" w:type="dxa"/>
          </w:tcPr>
          <w:p w:rsidR="00A7104B" w:rsidRDefault="00A7104B" w:rsidP="00A7104B">
            <w:r>
              <w:t>Via WG (</w:t>
            </w:r>
            <w:proofErr w:type="spellStart"/>
            <w:r>
              <w:t>boekenb</w:t>
            </w:r>
            <w:proofErr w:type="spellEnd"/>
            <w:r>
              <w:t>)</w:t>
            </w:r>
          </w:p>
        </w:tc>
        <w:tc>
          <w:tcPr>
            <w:tcW w:w="397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 xml:space="preserve">Wil van </w:t>
            </w:r>
            <w:proofErr w:type="spellStart"/>
            <w:r>
              <w:t>Mer</w:t>
            </w:r>
            <w:proofErr w:type="spellEnd"/>
          </w:p>
        </w:tc>
        <w:tc>
          <w:tcPr>
            <w:tcW w:w="398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8.050,--</w:t>
            </w:r>
          </w:p>
        </w:tc>
        <w:tc>
          <w:tcPr>
            <w:tcW w:w="1456" w:type="dxa"/>
          </w:tcPr>
          <w:p w:rsidR="00A7104B" w:rsidRDefault="00A7104B">
            <w:r>
              <w:t>Via WG</w:t>
            </w:r>
          </w:p>
        </w:tc>
        <w:tc>
          <w:tcPr>
            <w:tcW w:w="397" w:type="dxa"/>
          </w:tcPr>
          <w:p w:rsidR="00A7104B" w:rsidRDefault="00DE43F3">
            <w:r>
              <w:t>€</w:t>
            </w:r>
          </w:p>
        </w:tc>
        <w:tc>
          <w:tcPr>
            <w:tcW w:w="1128" w:type="dxa"/>
          </w:tcPr>
          <w:p w:rsidR="00A7104B" w:rsidRDefault="00DE43F3" w:rsidP="00A7104B">
            <w:pPr>
              <w:jc w:val="right"/>
            </w:pPr>
            <w:r>
              <w:t>6.900,--</w:t>
            </w:r>
          </w:p>
        </w:tc>
        <w:tc>
          <w:tcPr>
            <w:tcW w:w="1130" w:type="dxa"/>
          </w:tcPr>
          <w:p w:rsidR="00A7104B" w:rsidRDefault="00DE43F3">
            <w:r>
              <w:t>Via WG</w:t>
            </w:r>
          </w:p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Leo van Beurden</w:t>
            </w:r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7.000,--</w:t>
            </w:r>
          </w:p>
        </w:tc>
        <w:tc>
          <w:tcPr>
            <w:tcW w:w="1181" w:type="dxa"/>
          </w:tcPr>
          <w:p w:rsidR="00A7104B" w:rsidRDefault="00A7104B">
            <w:r>
              <w:t>Via WG</w:t>
            </w:r>
          </w:p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8.050,--</w:t>
            </w:r>
          </w:p>
        </w:tc>
        <w:tc>
          <w:tcPr>
            <w:tcW w:w="1456" w:type="dxa"/>
          </w:tcPr>
          <w:p w:rsidR="00A7104B" w:rsidRDefault="00A7104B">
            <w:r>
              <w:t>Via WG</w:t>
            </w:r>
          </w:p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6.900,--</w:t>
            </w:r>
          </w:p>
        </w:tc>
        <w:tc>
          <w:tcPr>
            <w:tcW w:w="1130" w:type="dxa"/>
          </w:tcPr>
          <w:p w:rsidR="00A7104B" w:rsidRDefault="00A7104B">
            <w:r>
              <w:t>Via WG</w:t>
            </w:r>
          </w:p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 xml:space="preserve">Maria </w:t>
            </w:r>
            <w:proofErr w:type="spellStart"/>
            <w:r>
              <w:t>Poulisse</w:t>
            </w:r>
            <w:proofErr w:type="spellEnd"/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7.000,--</w:t>
            </w:r>
          </w:p>
        </w:tc>
        <w:tc>
          <w:tcPr>
            <w:tcW w:w="1181" w:type="dxa"/>
          </w:tcPr>
          <w:p w:rsidR="00A7104B" w:rsidRDefault="00A7104B">
            <w:r>
              <w:t>Via WG</w:t>
            </w:r>
          </w:p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8.050,--</w:t>
            </w:r>
          </w:p>
        </w:tc>
        <w:tc>
          <w:tcPr>
            <w:tcW w:w="1456" w:type="dxa"/>
          </w:tcPr>
          <w:p w:rsidR="00A7104B" w:rsidRDefault="00A7104B">
            <w:r>
              <w:t>Via WG</w:t>
            </w:r>
          </w:p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6.900,--</w:t>
            </w:r>
          </w:p>
        </w:tc>
        <w:tc>
          <w:tcPr>
            <w:tcW w:w="1130" w:type="dxa"/>
          </w:tcPr>
          <w:p w:rsidR="00A7104B" w:rsidRDefault="00A7104B">
            <w:r>
              <w:t>Via WG</w:t>
            </w:r>
          </w:p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Spandoeken met logo</w:t>
            </w:r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114,95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/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Collectantenavond</w:t>
            </w:r>
          </w:p>
        </w:tc>
        <w:tc>
          <w:tcPr>
            <w:tcW w:w="398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/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 xml:space="preserve">Snoepgoed </w:t>
            </w:r>
            <w:proofErr w:type="spellStart"/>
            <w:r>
              <w:t>Delkant</w:t>
            </w:r>
            <w:proofErr w:type="spellEnd"/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1,--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15,85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TNT post porti</w:t>
            </w:r>
          </w:p>
        </w:tc>
        <w:tc>
          <w:tcPr>
            <w:tcW w:w="398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/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/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>
            <w:r>
              <w:t>Bankkosten</w:t>
            </w:r>
          </w:p>
        </w:tc>
        <w:tc>
          <w:tcPr>
            <w:tcW w:w="398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0,--</w:t>
            </w:r>
          </w:p>
        </w:tc>
        <w:tc>
          <w:tcPr>
            <w:tcW w:w="1181" w:type="dxa"/>
          </w:tcPr>
          <w:p w:rsidR="00A7104B" w:rsidRDefault="00A7104B">
            <w:r>
              <w:t>Zie rente</w:t>
            </w:r>
          </w:p>
        </w:tc>
        <w:tc>
          <w:tcPr>
            <w:tcW w:w="425" w:type="dxa"/>
          </w:tcPr>
          <w:p w:rsidR="00A7104B" w:rsidRDefault="00A7104B">
            <w:r>
              <w:t>-</w:t>
            </w:r>
          </w:p>
        </w:tc>
        <w:tc>
          <w:tcPr>
            <w:tcW w:w="1418" w:type="dxa"/>
          </w:tcPr>
          <w:p w:rsidR="00A7104B" w:rsidRDefault="00A7104B" w:rsidP="00A7104B">
            <w:pPr>
              <w:jc w:val="right"/>
            </w:pPr>
            <w:r>
              <w:t>0,--</w:t>
            </w:r>
          </w:p>
        </w:tc>
        <w:tc>
          <w:tcPr>
            <w:tcW w:w="1456" w:type="dxa"/>
          </w:tcPr>
          <w:p w:rsidR="00A7104B" w:rsidRDefault="00A7104B">
            <w:r>
              <w:t>Zie rente</w:t>
            </w:r>
          </w:p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Default="00A7104B" w:rsidP="00A7104B">
            <w:pPr>
              <w:jc w:val="right"/>
            </w:pPr>
            <w:r>
              <w:t>0,--</w:t>
            </w:r>
          </w:p>
        </w:tc>
        <w:tc>
          <w:tcPr>
            <w:tcW w:w="1130" w:type="dxa"/>
          </w:tcPr>
          <w:p w:rsidR="00A7104B" w:rsidRDefault="00A7104B">
            <w:r>
              <w:t>Zie rente</w:t>
            </w:r>
          </w:p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Totaal</w:t>
            </w:r>
          </w:p>
        </w:tc>
        <w:tc>
          <w:tcPr>
            <w:tcW w:w="398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12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21.115,95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41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31.665,85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€</w:t>
            </w:r>
          </w:p>
        </w:tc>
        <w:tc>
          <w:tcPr>
            <w:tcW w:w="112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20.700,--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Saldo per 31-8</w:t>
            </w:r>
          </w:p>
        </w:tc>
        <w:tc>
          <w:tcPr>
            <w:tcW w:w="398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-</w:t>
            </w:r>
          </w:p>
        </w:tc>
        <w:tc>
          <w:tcPr>
            <w:tcW w:w="112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209,59</w:t>
            </w:r>
          </w:p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Pr="00A7104B" w:rsidRDefault="00A7104B">
            <w:pPr>
              <w:rPr>
                <w:b/>
              </w:rPr>
            </w:pPr>
            <w:r w:rsidRPr="00A7104B">
              <w:rPr>
                <w:b/>
              </w:rPr>
              <w:t>-</w:t>
            </w:r>
          </w:p>
        </w:tc>
        <w:tc>
          <w:tcPr>
            <w:tcW w:w="141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83,71</w:t>
            </w:r>
          </w:p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>
            <w:r>
              <w:t>-</w:t>
            </w:r>
          </w:p>
        </w:tc>
        <w:tc>
          <w:tcPr>
            <w:tcW w:w="1128" w:type="dxa"/>
          </w:tcPr>
          <w:p w:rsidR="00A7104B" w:rsidRPr="00A7104B" w:rsidRDefault="00A7104B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102,38</w:t>
            </w: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  <w:tr w:rsidR="00A7104B" w:rsidTr="00485EC3">
        <w:tc>
          <w:tcPr>
            <w:tcW w:w="2646" w:type="dxa"/>
          </w:tcPr>
          <w:p w:rsidR="00A7104B" w:rsidRDefault="00A7104B"/>
        </w:tc>
        <w:tc>
          <w:tcPr>
            <w:tcW w:w="398" w:type="dxa"/>
          </w:tcPr>
          <w:p w:rsidR="00A7104B" w:rsidRDefault="00A7104B"/>
        </w:tc>
        <w:tc>
          <w:tcPr>
            <w:tcW w:w="1128" w:type="dxa"/>
          </w:tcPr>
          <w:p w:rsidR="00A7104B" w:rsidRDefault="00A7104B"/>
        </w:tc>
        <w:tc>
          <w:tcPr>
            <w:tcW w:w="1181" w:type="dxa"/>
          </w:tcPr>
          <w:p w:rsidR="00A7104B" w:rsidRDefault="00A7104B"/>
        </w:tc>
        <w:tc>
          <w:tcPr>
            <w:tcW w:w="425" w:type="dxa"/>
          </w:tcPr>
          <w:p w:rsidR="00A7104B" w:rsidRDefault="00A7104B"/>
        </w:tc>
        <w:tc>
          <w:tcPr>
            <w:tcW w:w="1418" w:type="dxa"/>
          </w:tcPr>
          <w:p w:rsidR="00A7104B" w:rsidRDefault="00A7104B"/>
        </w:tc>
        <w:tc>
          <w:tcPr>
            <w:tcW w:w="1456" w:type="dxa"/>
          </w:tcPr>
          <w:p w:rsidR="00A7104B" w:rsidRDefault="00A7104B"/>
        </w:tc>
        <w:tc>
          <w:tcPr>
            <w:tcW w:w="397" w:type="dxa"/>
          </w:tcPr>
          <w:p w:rsidR="00A7104B" w:rsidRDefault="00A7104B"/>
        </w:tc>
        <w:tc>
          <w:tcPr>
            <w:tcW w:w="1128" w:type="dxa"/>
          </w:tcPr>
          <w:p w:rsidR="00A7104B" w:rsidRPr="00A7104B" w:rsidRDefault="00A7104B">
            <w:pPr>
              <w:rPr>
                <w:b/>
              </w:rPr>
            </w:pPr>
          </w:p>
        </w:tc>
        <w:tc>
          <w:tcPr>
            <w:tcW w:w="1130" w:type="dxa"/>
          </w:tcPr>
          <w:p w:rsidR="00A7104B" w:rsidRDefault="00A7104B"/>
        </w:tc>
        <w:tc>
          <w:tcPr>
            <w:tcW w:w="389" w:type="dxa"/>
          </w:tcPr>
          <w:p w:rsidR="00A7104B" w:rsidRDefault="00A7104B"/>
        </w:tc>
        <w:tc>
          <w:tcPr>
            <w:tcW w:w="1028" w:type="dxa"/>
          </w:tcPr>
          <w:p w:rsidR="00A7104B" w:rsidRDefault="00A7104B"/>
        </w:tc>
        <w:tc>
          <w:tcPr>
            <w:tcW w:w="1496" w:type="dxa"/>
          </w:tcPr>
          <w:p w:rsidR="00A7104B" w:rsidRDefault="00A7104B"/>
        </w:tc>
      </w:tr>
    </w:tbl>
    <w:p w:rsidR="00A7104B" w:rsidRDefault="00A7104B" w:rsidP="00485EC3"/>
    <w:sectPr w:rsidR="00A7104B" w:rsidSect="00A710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04B"/>
    <w:rsid w:val="00124F32"/>
    <w:rsid w:val="00485EC3"/>
    <w:rsid w:val="0066102E"/>
    <w:rsid w:val="007969BA"/>
    <w:rsid w:val="00A7104B"/>
    <w:rsid w:val="00C60611"/>
    <w:rsid w:val="00DE43F3"/>
    <w:rsid w:val="00F8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69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E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Nanda</cp:lastModifiedBy>
  <cp:revision>2</cp:revision>
  <cp:lastPrinted>2017-09-23T09:20:00Z</cp:lastPrinted>
  <dcterms:created xsi:type="dcterms:W3CDTF">2017-09-26T09:23:00Z</dcterms:created>
  <dcterms:modified xsi:type="dcterms:W3CDTF">2017-09-26T09:23:00Z</dcterms:modified>
</cp:coreProperties>
</file>