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59" w:rsidRPr="00893744" w:rsidRDefault="002D4059" w:rsidP="002D4059">
      <w:pPr>
        <w:rPr>
          <w:b/>
          <w:sz w:val="28"/>
          <w:szCs w:val="28"/>
        </w:rPr>
      </w:pPr>
      <w:r w:rsidRPr="00893744">
        <w:rPr>
          <w:b/>
          <w:sz w:val="28"/>
          <w:szCs w:val="28"/>
        </w:rPr>
        <w:t>Toelichting jaarverslag 2018, periode 1-9-2017 t/m 31-8-2018</w:t>
      </w:r>
    </w:p>
    <w:p w:rsidR="00CD310A" w:rsidRDefault="002D4059" w:rsidP="002D4059">
      <w:r>
        <w:t>Verdeling ontvangsten:</w:t>
      </w:r>
    </w:p>
    <w:p w:rsidR="002D4059" w:rsidRDefault="002D4059" w:rsidP="002D4059">
      <w:r>
        <w:t>In de te verdelen opbrengst van totaal € 44.800 zit een bedrag begrepen van € 1.500 wat bestemd is voor Maria (boekenbeurs Den Bosch) en een bedrag van € 2.500 wat bestemd is voor Will (aanschaf medische hulpmiddelen).</w:t>
      </w:r>
    </w:p>
    <w:p w:rsidR="002D4059" w:rsidRDefault="002D4059" w:rsidP="002D4059">
      <w:r>
        <w:t>Hiermee rekening houdend leidt dit tot de volgende verdeling: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5"/>
        <w:gridCol w:w="992"/>
        <w:gridCol w:w="426"/>
        <w:gridCol w:w="992"/>
      </w:tblGrid>
      <w:tr w:rsidR="002D4059" w:rsidTr="00893744">
        <w:tc>
          <w:tcPr>
            <w:tcW w:w="4361" w:type="dxa"/>
          </w:tcPr>
          <w:p w:rsidR="002D4059" w:rsidRDefault="002D4059" w:rsidP="002D4059">
            <w:r>
              <w:t>Totale ontvangsten te verdelen</w:t>
            </w:r>
          </w:p>
        </w:tc>
        <w:tc>
          <w:tcPr>
            <w:tcW w:w="425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</w:p>
        </w:tc>
        <w:tc>
          <w:tcPr>
            <w:tcW w:w="426" w:type="dxa"/>
          </w:tcPr>
          <w:p w:rsidR="002D4059" w:rsidRDefault="002D4059" w:rsidP="002D4059">
            <w:r>
              <w:t>€</w:t>
            </w:r>
          </w:p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  <w:r>
              <w:t>44.800</w:t>
            </w:r>
          </w:p>
        </w:tc>
      </w:tr>
      <w:tr w:rsidR="002D4059" w:rsidTr="00893744">
        <w:tc>
          <w:tcPr>
            <w:tcW w:w="4361" w:type="dxa"/>
          </w:tcPr>
          <w:p w:rsidR="002D4059" w:rsidRDefault="002D4059" w:rsidP="002D4059">
            <w:r>
              <w:t>Boekenbeurs Maria</w:t>
            </w:r>
          </w:p>
        </w:tc>
        <w:tc>
          <w:tcPr>
            <w:tcW w:w="425" w:type="dxa"/>
          </w:tcPr>
          <w:p w:rsidR="002D4059" w:rsidRDefault="002D4059" w:rsidP="002D4059">
            <w:r>
              <w:t>€</w:t>
            </w:r>
          </w:p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  <w:r>
              <w:t>1.500</w:t>
            </w:r>
          </w:p>
        </w:tc>
        <w:tc>
          <w:tcPr>
            <w:tcW w:w="426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</w:p>
        </w:tc>
      </w:tr>
      <w:tr w:rsidR="002D4059" w:rsidTr="00893744">
        <w:tc>
          <w:tcPr>
            <w:tcW w:w="4361" w:type="dxa"/>
          </w:tcPr>
          <w:p w:rsidR="002D4059" w:rsidRDefault="002D4059" w:rsidP="002D4059">
            <w:r>
              <w:t>Medische hulpmiddelen Will</w:t>
            </w:r>
          </w:p>
        </w:tc>
        <w:tc>
          <w:tcPr>
            <w:tcW w:w="425" w:type="dxa"/>
          </w:tcPr>
          <w:p w:rsidR="002D4059" w:rsidRDefault="002D4059" w:rsidP="002D4059">
            <w:r>
              <w:t>-</w:t>
            </w:r>
          </w:p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  <w:r>
              <w:t>2.500</w:t>
            </w:r>
          </w:p>
        </w:tc>
        <w:tc>
          <w:tcPr>
            <w:tcW w:w="426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</w:p>
        </w:tc>
      </w:tr>
      <w:tr w:rsidR="002D4059" w:rsidTr="00893744">
        <w:tc>
          <w:tcPr>
            <w:tcW w:w="4361" w:type="dxa"/>
          </w:tcPr>
          <w:p w:rsidR="002D4059" w:rsidRDefault="002D4059" w:rsidP="002D4059"/>
        </w:tc>
        <w:tc>
          <w:tcPr>
            <w:tcW w:w="425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  <w:r>
              <w:t>---------</w:t>
            </w:r>
          </w:p>
        </w:tc>
        <w:tc>
          <w:tcPr>
            <w:tcW w:w="426" w:type="dxa"/>
          </w:tcPr>
          <w:p w:rsidR="002D4059" w:rsidRDefault="002D4059" w:rsidP="002D4059">
            <w:r>
              <w:t>-</w:t>
            </w:r>
          </w:p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  <w:r>
              <w:t>4.000</w:t>
            </w:r>
          </w:p>
        </w:tc>
      </w:tr>
      <w:tr w:rsidR="002D4059" w:rsidTr="00893744">
        <w:tc>
          <w:tcPr>
            <w:tcW w:w="4361" w:type="dxa"/>
          </w:tcPr>
          <w:p w:rsidR="002D4059" w:rsidRDefault="002D4059" w:rsidP="002D4059"/>
        </w:tc>
        <w:tc>
          <w:tcPr>
            <w:tcW w:w="425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</w:p>
        </w:tc>
        <w:tc>
          <w:tcPr>
            <w:tcW w:w="426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  <w:r>
              <w:t>--------</w:t>
            </w:r>
          </w:p>
        </w:tc>
      </w:tr>
      <w:tr w:rsidR="002D4059" w:rsidTr="00893744">
        <w:tc>
          <w:tcPr>
            <w:tcW w:w="4361" w:type="dxa"/>
          </w:tcPr>
          <w:p w:rsidR="002D4059" w:rsidRDefault="002D4059" w:rsidP="002D4059"/>
        </w:tc>
        <w:tc>
          <w:tcPr>
            <w:tcW w:w="425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</w:p>
        </w:tc>
        <w:tc>
          <w:tcPr>
            <w:tcW w:w="426" w:type="dxa"/>
          </w:tcPr>
          <w:p w:rsidR="002D4059" w:rsidRDefault="002D4059" w:rsidP="002D4059">
            <w:r>
              <w:t>€</w:t>
            </w:r>
          </w:p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  <w:r>
              <w:t>40.800</w:t>
            </w:r>
          </w:p>
        </w:tc>
      </w:tr>
      <w:tr w:rsidR="002D4059" w:rsidTr="00893744">
        <w:tc>
          <w:tcPr>
            <w:tcW w:w="4361" w:type="dxa"/>
          </w:tcPr>
          <w:p w:rsidR="002D4059" w:rsidRDefault="002D4059" w:rsidP="002D4059">
            <w:r>
              <w:t>Per persoon 40.800 : 3 = € 13.600</w:t>
            </w:r>
          </w:p>
        </w:tc>
        <w:tc>
          <w:tcPr>
            <w:tcW w:w="425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</w:p>
        </w:tc>
        <w:tc>
          <w:tcPr>
            <w:tcW w:w="426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</w:p>
        </w:tc>
      </w:tr>
      <w:tr w:rsidR="002D4059" w:rsidTr="00893744">
        <w:tc>
          <w:tcPr>
            <w:tcW w:w="4361" w:type="dxa"/>
          </w:tcPr>
          <w:p w:rsidR="002D4059" w:rsidRDefault="002D4059" w:rsidP="002D4059"/>
        </w:tc>
        <w:tc>
          <w:tcPr>
            <w:tcW w:w="425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</w:p>
        </w:tc>
        <w:tc>
          <w:tcPr>
            <w:tcW w:w="426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2D4059"/>
        </w:tc>
      </w:tr>
      <w:tr w:rsidR="002D4059" w:rsidTr="00893744">
        <w:tc>
          <w:tcPr>
            <w:tcW w:w="4361" w:type="dxa"/>
          </w:tcPr>
          <w:p w:rsidR="002D4059" w:rsidRDefault="002D4059" w:rsidP="002D4059">
            <w:r>
              <w:t>Toedeling aan: Leo</w:t>
            </w:r>
          </w:p>
        </w:tc>
        <w:tc>
          <w:tcPr>
            <w:tcW w:w="425" w:type="dxa"/>
          </w:tcPr>
          <w:p w:rsidR="002D4059" w:rsidRDefault="002D4059" w:rsidP="002D4059">
            <w:r>
              <w:t xml:space="preserve">€ </w:t>
            </w:r>
          </w:p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  <w:r>
              <w:t>13.600</w:t>
            </w:r>
          </w:p>
        </w:tc>
        <w:tc>
          <w:tcPr>
            <w:tcW w:w="426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2D4059"/>
        </w:tc>
      </w:tr>
      <w:tr w:rsidR="002D4059" w:rsidTr="00893744">
        <w:tc>
          <w:tcPr>
            <w:tcW w:w="4361" w:type="dxa"/>
          </w:tcPr>
          <w:p w:rsidR="002D4059" w:rsidRDefault="002D4059" w:rsidP="002D4059">
            <w:r>
              <w:t xml:space="preserve">                            Maria € 13.600 + € 1.500</w:t>
            </w:r>
          </w:p>
        </w:tc>
        <w:tc>
          <w:tcPr>
            <w:tcW w:w="425" w:type="dxa"/>
          </w:tcPr>
          <w:p w:rsidR="002D4059" w:rsidRDefault="002D4059" w:rsidP="002D4059">
            <w:r>
              <w:t>-</w:t>
            </w:r>
          </w:p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  <w:r>
              <w:t>15.100</w:t>
            </w:r>
          </w:p>
        </w:tc>
        <w:tc>
          <w:tcPr>
            <w:tcW w:w="426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2D4059"/>
        </w:tc>
      </w:tr>
      <w:tr w:rsidR="002D4059" w:rsidTr="00893744">
        <w:tc>
          <w:tcPr>
            <w:tcW w:w="4361" w:type="dxa"/>
          </w:tcPr>
          <w:p w:rsidR="002D4059" w:rsidRDefault="002D4059" w:rsidP="002D4059">
            <w:r>
              <w:t xml:space="preserve">                            Will     € 13.600 +€  2.500</w:t>
            </w:r>
          </w:p>
        </w:tc>
        <w:tc>
          <w:tcPr>
            <w:tcW w:w="425" w:type="dxa"/>
          </w:tcPr>
          <w:p w:rsidR="002D4059" w:rsidRDefault="002D4059" w:rsidP="002D4059">
            <w:r>
              <w:t>-</w:t>
            </w:r>
          </w:p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  <w:r>
              <w:t>16.100</w:t>
            </w:r>
          </w:p>
        </w:tc>
        <w:tc>
          <w:tcPr>
            <w:tcW w:w="426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2D4059"/>
        </w:tc>
      </w:tr>
      <w:tr w:rsidR="002D4059" w:rsidTr="00893744">
        <w:tc>
          <w:tcPr>
            <w:tcW w:w="4361" w:type="dxa"/>
          </w:tcPr>
          <w:p w:rsidR="002D4059" w:rsidRDefault="002D4059" w:rsidP="002D4059"/>
        </w:tc>
        <w:tc>
          <w:tcPr>
            <w:tcW w:w="425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  <w:r>
              <w:t>--------</w:t>
            </w:r>
          </w:p>
        </w:tc>
        <w:tc>
          <w:tcPr>
            <w:tcW w:w="426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2D4059"/>
        </w:tc>
      </w:tr>
      <w:tr w:rsidR="002D4059" w:rsidTr="00893744">
        <w:tc>
          <w:tcPr>
            <w:tcW w:w="4361" w:type="dxa"/>
          </w:tcPr>
          <w:p w:rsidR="002D4059" w:rsidRDefault="002D4059" w:rsidP="002D4059"/>
        </w:tc>
        <w:tc>
          <w:tcPr>
            <w:tcW w:w="425" w:type="dxa"/>
          </w:tcPr>
          <w:p w:rsidR="002D4059" w:rsidRDefault="002D4059" w:rsidP="002D4059">
            <w:r>
              <w:t>€</w:t>
            </w:r>
          </w:p>
        </w:tc>
        <w:tc>
          <w:tcPr>
            <w:tcW w:w="992" w:type="dxa"/>
          </w:tcPr>
          <w:p w:rsidR="002D4059" w:rsidRDefault="002D4059" w:rsidP="00893744">
            <w:pPr>
              <w:jc w:val="right"/>
            </w:pPr>
            <w:r>
              <w:t>44.800</w:t>
            </w:r>
          </w:p>
        </w:tc>
        <w:tc>
          <w:tcPr>
            <w:tcW w:w="426" w:type="dxa"/>
          </w:tcPr>
          <w:p w:rsidR="002D4059" w:rsidRDefault="002D4059" w:rsidP="002D4059"/>
        </w:tc>
        <w:tc>
          <w:tcPr>
            <w:tcW w:w="992" w:type="dxa"/>
          </w:tcPr>
          <w:p w:rsidR="002D4059" w:rsidRDefault="002D4059" w:rsidP="002D4059"/>
        </w:tc>
      </w:tr>
    </w:tbl>
    <w:p w:rsidR="00893744" w:rsidRDefault="00893744" w:rsidP="002D4059"/>
    <w:tbl>
      <w:tblPr>
        <w:tblStyle w:val="Tabelraster"/>
        <w:tblW w:w="9322" w:type="dxa"/>
        <w:tblLayout w:type="fixed"/>
        <w:tblLook w:val="04A0"/>
      </w:tblPr>
      <w:tblGrid>
        <w:gridCol w:w="4459"/>
        <w:gridCol w:w="328"/>
        <w:gridCol w:w="1133"/>
        <w:gridCol w:w="328"/>
        <w:gridCol w:w="1090"/>
        <w:gridCol w:w="328"/>
        <w:gridCol w:w="1656"/>
      </w:tblGrid>
      <w:tr w:rsidR="00893744" w:rsidTr="00005410"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744" w:rsidRDefault="00893744" w:rsidP="00893744">
            <w:pPr>
              <w:tabs>
                <w:tab w:val="right" w:pos="9072"/>
              </w:tabs>
            </w:pPr>
            <w:r>
              <w:t>Uitbetaling aan de missionarissen:</w:t>
            </w:r>
          </w:p>
        </w:tc>
      </w:tr>
      <w:tr w:rsidR="00893744" w:rsidTr="00383F34"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744" w:rsidRDefault="00893744" w:rsidP="00893744">
            <w:pPr>
              <w:tabs>
                <w:tab w:val="right" w:pos="9072"/>
              </w:tabs>
            </w:pPr>
            <w:r>
              <w:t>Voor de uitbetaling van de opbrengsten werken wij samen met De Wilde Ganzen.</w:t>
            </w:r>
          </w:p>
        </w:tc>
      </w:tr>
      <w:tr w:rsidR="00893744" w:rsidTr="00383F34"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744" w:rsidRDefault="00893744" w:rsidP="00893744">
            <w:pPr>
              <w:tabs>
                <w:tab w:val="right" w:pos="9072"/>
              </w:tabs>
            </w:pPr>
            <w:r>
              <w:t xml:space="preserve">De missionarissen overleggen aan het begin van het jaar hun project met de daarbij behorende </w:t>
            </w:r>
          </w:p>
        </w:tc>
      </w:tr>
      <w:tr w:rsidR="00893744" w:rsidTr="00383F34"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744" w:rsidRDefault="00893744" w:rsidP="00005410">
            <w:pPr>
              <w:tabs>
                <w:tab w:val="right" w:pos="9072"/>
              </w:tabs>
            </w:pPr>
            <w:r>
              <w:t>financiële onderbouwing</w:t>
            </w:r>
            <w:r w:rsidR="00005410">
              <w:t xml:space="preserve"> aan De Wilde Ganzen</w:t>
            </w:r>
            <w:r>
              <w:t xml:space="preserve">. Deze worden door de Wilde Ganzen </w:t>
            </w:r>
            <w:r w:rsidR="00005410">
              <w:t>beoordeeld</w:t>
            </w:r>
          </w:p>
        </w:tc>
      </w:tr>
      <w:tr w:rsidR="00893744" w:rsidTr="00383F34"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744" w:rsidRDefault="00005410" w:rsidP="00383F34">
            <w:pPr>
              <w:tabs>
                <w:tab w:val="right" w:pos="9072"/>
              </w:tabs>
            </w:pPr>
            <w:r>
              <w:t xml:space="preserve">en na akkoordbevinding </w:t>
            </w:r>
            <w:r w:rsidR="00BD1446">
              <w:t>geven zij alsnog 50% boven op de door ons aan hen betaalde opbrengsten</w:t>
            </w:r>
          </w:p>
        </w:tc>
      </w:tr>
      <w:tr w:rsidR="00893744" w:rsidTr="00383F34"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744" w:rsidRDefault="00383F34" w:rsidP="00BD1446">
            <w:pPr>
              <w:tabs>
                <w:tab w:val="right" w:pos="9072"/>
              </w:tabs>
            </w:pPr>
            <w:r>
              <w:t xml:space="preserve">(maximaal 50% op de </w:t>
            </w:r>
            <w:r w:rsidR="00BD1446">
              <w:t>goedgekeurde bedragen van de projecten). Voor dit jaar zijn de goedgekeurde bedragen:</w:t>
            </w:r>
          </w:p>
        </w:tc>
      </w:tr>
      <w:tr w:rsidR="00893744" w:rsidTr="00383F34"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744" w:rsidRDefault="00BD1446" w:rsidP="00893744">
            <w:pPr>
              <w:tabs>
                <w:tab w:val="right" w:pos="9072"/>
              </w:tabs>
            </w:pPr>
            <w:r>
              <w:t>Project Leo € 12.784;</w:t>
            </w:r>
          </w:p>
        </w:tc>
      </w:tr>
      <w:tr w:rsidR="00893744" w:rsidTr="00005410"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744" w:rsidRDefault="00BD1446" w:rsidP="00893744">
            <w:pPr>
              <w:tabs>
                <w:tab w:val="right" w:pos="9072"/>
              </w:tabs>
            </w:pPr>
            <w:r>
              <w:t>Project Maria € 12.788;</w:t>
            </w:r>
          </w:p>
        </w:tc>
      </w:tr>
      <w:tr w:rsidR="00893744" w:rsidTr="00005410"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744" w:rsidRDefault="00BD1446" w:rsidP="00893744">
            <w:pPr>
              <w:tabs>
                <w:tab w:val="right" w:pos="9072"/>
              </w:tabs>
            </w:pPr>
            <w:r>
              <w:t>Project Will € 13.334.</w:t>
            </w:r>
          </w:p>
        </w:tc>
      </w:tr>
      <w:tr w:rsidR="00893744" w:rsidTr="00005410"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744" w:rsidRDefault="00BD1446" w:rsidP="00893744">
            <w:pPr>
              <w:tabs>
                <w:tab w:val="right" w:pos="9072"/>
              </w:tabs>
            </w:pPr>
            <w:r>
              <w:t xml:space="preserve">Daar de opbrengsten dit jaar hoger zijn dan de bedragen vermeld in de projecten heeft het bestuur </w:t>
            </w:r>
          </w:p>
        </w:tc>
      </w:tr>
      <w:tr w:rsidR="00893744" w:rsidTr="00005410"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744" w:rsidRDefault="00BD1446" w:rsidP="00893744">
            <w:pPr>
              <w:tabs>
                <w:tab w:val="right" w:pos="9072"/>
              </w:tabs>
            </w:pPr>
            <w:r>
              <w:t>afgesproken  om de bijdragen aan de missionarissen dit jaar te beperken tot de hoogte van de</w:t>
            </w:r>
          </w:p>
        </w:tc>
      </w:tr>
      <w:tr w:rsidR="00893744" w:rsidTr="00005410"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744" w:rsidRDefault="00BD1446" w:rsidP="00893744">
            <w:pPr>
              <w:tabs>
                <w:tab w:val="right" w:pos="9072"/>
              </w:tabs>
            </w:pPr>
            <w:r>
              <w:t>bedragen van de projecten en het overgebleven geld te reserveren voor eventuele aanvullingen/</w:t>
            </w:r>
          </w:p>
        </w:tc>
      </w:tr>
      <w:tr w:rsidR="00893744" w:rsidTr="00005410"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744" w:rsidRDefault="00BD1446" w:rsidP="00893744">
            <w:pPr>
              <w:tabs>
                <w:tab w:val="right" w:pos="9072"/>
              </w:tabs>
            </w:pPr>
            <w:r>
              <w:t>volgend jaar. Op deze manier wordt er optimaal van de geldmiddelen gebruik gemaakt.</w:t>
            </w:r>
          </w:p>
        </w:tc>
      </w:tr>
      <w:tr w:rsidR="00893744" w:rsidTr="00005410"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744" w:rsidRDefault="00BD1446" w:rsidP="00893744">
            <w:pPr>
              <w:tabs>
                <w:tab w:val="right" w:pos="9072"/>
              </w:tabs>
            </w:pPr>
            <w:r>
              <w:t>Gelet op vorenstaande kan de volgende opstelling worden gemaakt:</w:t>
            </w:r>
          </w:p>
        </w:tc>
      </w:tr>
      <w:tr w:rsidR="00005410" w:rsidTr="00005410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  <w:r>
              <w:t>Te verdelen € 44.800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5410" w:rsidRPr="00383F34" w:rsidRDefault="00383F34" w:rsidP="00005410">
            <w:pPr>
              <w:tabs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005410" w:rsidRPr="00383F34">
              <w:rPr>
                <w:b/>
              </w:rPr>
              <w:t>Will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5410" w:rsidRPr="00383F34" w:rsidRDefault="00005410" w:rsidP="00893744">
            <w:pPr>
              <w:tabs>
                <w:tab w:val="right" w:pos="9072"/>
              </w:tabs>
              <w:rPr>
                <w:b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05410" w:rsidRPr="00383F34" w:rsidRDefault="00383F34" w:rsidP="00005410">
            <w:pPr>
              <w:tabs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005410" w:rsidRPr="00383F34">
              <w:rPr>
                <w:b/>
              </w:rPr>
              <w:t>Maria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5410" w:rsidRPr="00383F34" w:rsidRDefault="00005410" w:rsidP="00893744">
            <w:pPr>
              <w:tabs>
                <w:tab w:val="right" w:pos="9072"/>
              </w:tabs>
              <w:rPr>
                <w:b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05410" w:rsidRPr="00383F34" w:rsidRDefault="00383F34" w:rsidP="00005410">
            <w:pPr>
              <w:tabs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005410" w:rsidRPr="00383F34">
              <w:rPr>
                <w:b/>
              </w:rPr>
              <w:t>Leo</w:t>
            </w:r>
          </w:p>
        </w:tc>
      </w:tr>
      <w:tr w:rsidR="00005410" w:rsidTr="00005410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  <w:r>
              <w:t>Bestemd voor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  <w:r>
              <w:t>€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005410">
            <w:pPr>
              <w:tabs>
                <w:tab w:val="right" w:pos="9072"/>
              </w:tabs>
              <w:jc w:val="right"/>
            </w:pPr>
            <w:r>
              <w:t>16.100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  <w:r>
              <w:t>€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005410">
            <w:pPr>
              <w:tabs>
                <w:tab w:val="right" w:pos="9072"/>
              </w:tabs>
              <w:jc w:val="right"/>
            </w:pPr>
            <w:r>
              <w:t>15.100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  <w:r>
              <w:t>€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005410">
            <w:pPr>
              <w:tabs>
                <w:tab w:val="right" w:pos="9072"/>
              </w:tabs>
              <w:jc w:val="right"/>
            </w:pPr>
            <w:r>
              <w:t>13.600</w:t>
            </w:r>
          </w:p>
        </w:tc>
      </w:tr>
      <w:tr w:rsidR="00005410" w:rsidTr="00005410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  <w:r>
              <w:t>Overboeking naar De Wilde Ganzen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005410">
            <w:pPr>
              <w:tabs>
                <w:tab w:val="right" w:pos="9072"/>
              </w:tabs>
              <w:jc w:val="right"/>
            </w:pPr>
            <w:r>
              <w:t>13.334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  <w: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005410">
            <w:pPr>
              <w:tabs>
                <w:tab w:val="right" w:pos="9072"/>
              </w:tabs>
              <w:jc w:val="right"/>
            </w:pPr>
            <w:r>
              <w:t>12.788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  <w: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005410">
            <w:pPr>
              <w:tabs>
                <w:tab w:val="right" w:pos="9072"/>
              </w:tabs>
              <w:jc w:val="right"/>
            </w:pPr>
            <w:r>
              <w:t>12.784</w:t>
            </w:r>
          </w:p>
        </w:tc>
      </w:tr>
      <w:tr w:rsidR="00005410" w:rsidTr="00005410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005410">
            <w:pPr>
              <w:tabs>
                <w:tab w:val="right" w:pos="9072"/>
              </w:tabs>
              <w:jc w:val="right"/>
            </w:pPr>
            <w:r>
              <w:t>-----------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005410">
            <w:pPr>
              <w:tabs>
                <w:tab w:val="right" w:pos="9072"/>
              </w:tabs>
              <w:jc w:val="right"/>
            </w:pPr>
            <w:r>
              <w:t>---------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005410">
            <w:pPr>
              <w:tabs>
                <w:tab w:val="right" w:pos="9072"/>
              </w:tabs>
              <w:jc w:val="right"/>
            </w:pPr>
            <w:r>
              <w:t>---------</w:t>
            </w:r>
          </w:p>
        </w:tc>
      </w:tr>
      <w:tr w:rsidR="00005410" w:rsidTr="00005410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  <w:r>
              <w:t>Reservering voor aanvulling/volgend jaar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  <w:r>
              <w:t>€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005410">
            <w:pPr>
              <w:tabs>
                <w:tab w:val="right" w:pos="9072"/>
              </w:tabs>
              <w:jc w:val="right"/>
            </w:pPr>
            <w:r>
              <w:t>2.766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  <w:r>
              <w:t>€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005410">
            <w:pPr>
              <w:tabs>
                <w:tab w:val="right" w:pos="9072"/>
              </w:tabs>
              <w:jc w:val="right"/>
            </w:pPr>
            <w:r>
              <w:t>2.312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893744">
            <w:pPr>
              <w:tabs>
                <w:tab w:val="right" w:pos="9072"/>
              </w:tabs>
            </w:pPr>
            <w:r>
              <w:t>€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05410" w:rsidRDefault="00005410" w:rsidP="00005410">
            <w:pPr>
              <w:tabs>
                <w:tab w:val="right" w:pos="9072"/>
              </w:tabs>
              <w:jc w:val="right"/>
            </w:pPr>
            <w:r>
              <w:t>816</w:t>
            </w:r>
          </w:p>
        </w:tc>
      </w:tr>
    </w:tbl>
    <w:p w:rsidR="00893744" w:rsidRDefault="00BD1446" w:rsidP="00893744">
      <w:pPr>
        <w:tabs>
          <w:tab w:val="right" w:pos="9072"/>
        </w:tabs>
      </w:pPr>
      <w:r>
        <w:t xml:space="preserve"> </w:t>
      </w:r>
    </w:p>
    <w:p w:rsidR="002D4059" w:rsidRDefault="00893744" w:rsidP="00893744">
      <w:pPr>
        <w:tabs>
          <w:tab w:val="right" w:pos="9072"/>
        </w:tabs>
      </w:pPr>
      <w:r>
        <w:tab/>
      </w:r>
    </w:p>
    <w:p w:rsidR="00893744" w:rsidRDefault="00893744" w:rsidP="00893744"/>
    <w:p w:rsidR="00893744" w:rsidRPr="00893744" w:rsidRDefault="00893744" w:rsidP="00893744">
      <w:pPr>
        <w:rPr>
          <w:sz w:val="16"/>
          <w:szCs w:val="16"/>
        </w:rPr>
      </w:pPr>
    </w:p>
    <w:sectPr w:rsidR="00893744" w:rsidRPr="00893744" w:rsidSect="00CD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059"/>
    <w:rsid w:val="00005410"/>
    <w:rsid w:val="002D4059"/>
    <w:rsid w:val="00383F34"/>
    <w:rsid w:val="00893744"/>
    <w:rsid w:val="00BD1446"/>
    <w:rsid w:val="00CD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31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D4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2018-09-21T09:00:00Z</dcterms:created>
  <dcterms:modified xsi:type="dcterms:W3CDTF">2018-09-21T09:44:00Z</dcterms:modified>
</cp:coreProperties>
</file>